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8275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  <w:bookmarkStart w:id="0" w:name="_GoBack"/>
      <w:bookmarkEnd w:id="0"/>
    </w:p>
    <w:p w14:paraId="44AA3A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90512C" w14:textId="0E8C12A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83732A">
        <w:rPr>
          <w:rFonts w:ascii="Corbel" w:hAnsi="Corbel"/>
          <w:i/>
          <w:smallCaps/>
          <w:sz w:val="24"/>
          <w:szCs w:val="24"/>
        </w:rPr>
        <w:t>2</w:t>
      </w:r>
      <w:r w:rsidR="00610419">
        <w:rPr>
          <w:rFonts w:ascii="Corbel" w:hAnsi="Corbel"/>
          <w:i/>
          <w:smallCaps/>
          <w:sz w:val="24"/>
          <w:szCs w:val="24"/>
        </w:rPr>
        <w:t>1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610419">
        <w:rPr>
          <w:rFonts w:ascii="Corbel" w:hAnsi="Corbel"/>
          <w:i/>
          <w:smallCaps/>
          <w:sz w:val="24"/>
          <w:szCs w:val="24"/>
        </w:rPr>
        <w:t>6</w:t>
      </w:r>
    </w:p>
    <w:p w14:paraId="2886DC3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8BA7AD9" w14:textId="24AAFF1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4073">
        <w:rPr>
          <w:rFonts w:ascii="Corbel" w:hAnsi="Corbel"/>
          <w:sz w:val="20"/>
          <w:szCs w:val="20"/>
        </w:rPr>
        <w:t>202</w:t>
      </w:r>
      <w:r w:rsidR="00610419">
        <w:rPr>
          <w:rFonts w:ascii="Corbel" w:hAnsi="Corbel"/>
          <w:sz w:val="20"/>
          <w:szCs w:val="20"/>
        </w:rPr>
        <w:t>3</w:t>
      </w:r>
      <w:r w:rsidR="00F84073">
        <w:rPr>
          <w:rFonts w:ascii="Corbel" w:hAnsi="Corbel"/>
          <w:sz w:val="20"/>
          <w:szCs w:val="20"/>
        </w:rPr>
        <w:t>/2</w:t>
      </w:r>
      <w:r w:rsidR="00610419">
        <w:rPr>
          <w:rFonts w:ascii="Corbel" w:hAnsi="Corbel"/>
          <w:sz w:val="20"/>
          <w:szCs w:val="20"/>
        </w:rPr>
        <w:t>4</w:t>
      </w:r>
    </w:p>
    <w:p w14:paraId="0507CD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5E76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D2F572" w14:textId="77777777" w:rsidTr="00B819C8">
        <w:tc>
          <w:tcPr>
            <w:tcW w:w="2694" w:type="dxa"/>
            <w:vAlign w:val="center"/>
          </w:tcPr>
          <w:p w14:paraId="1DF9AC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4A0C9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518A7510" w14:textId="77777777" w:rsidTr="00B819C8">
        <w:tc>
          <w:tcPr>
            <w:tcW w:w="2694" w:type="dxa"/>
            <w:vAlign w:val="center"/>
          </w:tcPr>
          <w:p w14:paraId="3D1EED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6843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9702EBD" w14:textId="77777777" w:rsidTr="00B819C8">
        <w:tc>
          <w:tcPr>
            <w:tcW w:w="2694" w:type="dxa"/>
            <w:vAlign w:val="center"/>
          </w:tcPr>
          <w:p w14:paraId="47B9CD2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00A2BE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10598FC" w14:textId="77777777" w:rsidTr="00B819C8">
        <w:tc>
          <w:tcPr>
            <w:tcW w:w="2694" w:type="dxa"/>
            <w:vAlign w:val="center"/>
          </w:tcPr>
          <w:p w14:paraId="1FBDC8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CA46A9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12BDB0" w14:textId="77777777" w:rsidTr="00B819C8">
        <w:tc>
          <w:tcPr>
            <w:tcW w:w="2694" w:type="dxa"/>
            <w:vAlign w:val="center"/>
          </w:tcPr>
          <w:p w14:paraId="0ECAE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5A524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D3D6C79" w14:textId="77777777" w:rsidTr="00B819C8">
        <w:tc>
          <w:tcPr>
            <w:tcW w:w="2694" w:type="dxa"/>
            <w:vAlign w:val="center"/>
          </w:tcPr>
          <w:p w14:paraId="5603F1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58E45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711F3499" w14:textId="77777777" w:rsidTr="00B819C8">
        <w:tc>
          <w:tcPr>
            <w:tcW w:w="2694" w:type="dxa"/>
            <w:vAlign w:val="center"/>
          </w:tcPr>
          <w:p w14:paraId="587729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F718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C8C9437" w14:textId="77777777" w:rsidTr="00B819C8">
        <w:tc>
          <w:tcPr>
            <w:tcW w:w="2694" w:type="dxa"/>
            <w:vAlign w:val="center"/>
          </w:tcPr>
          <w:p w14:paraId="5531CC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80A6D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2CD35402" w14:textId="77777777" w:rsidTr="00B819C8">
        <w:tc>
          <w:tcPr>
            <w:tcW w:w="2694" w:type="dxa"/>
            <w:vAlign w:val="center"/>
          </w:tcPr>
          <w:p w14:paraId="481ED8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59DF2B" w14:textId="77777777" w:rsidR="0085747A" w:rsidRPr="009C54AE" w:rsidRDefault="00796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62480"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85747A" w:rsidRPr="009C54AE" w14:paraId="72EB22E8" w14:textId="77777777" w:rsidTr="00B819C8">
        <w:tc>
          <w:tcPr>
            <w:tcW w:w="2694" w:type="dxa"/>
            <w:vAlign w:val="center"/>
          </w:tcPr>
          <w:p w14:paraId="424A8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0EE16E" w14:textId="77777777" w:rsidR="0085747A" w:rsidRPr="009C54AE" w:rsidRDefault="0055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B85FD12" w14:textId="77777777" w:rsidTr="00B819C8">
        <w:tc>
          <w:tcPr>
            <w:tcW w:w="2694" w:type="dxa"/>
            <w:vAlign w:val="center"/>
          </w:tcPr>
          <w:p w14:paraId="41A718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5D9766" w14:textId="77777777" w:rsidR="00923D7D" w:rsidRPr="009C54AE" w:rsidRDefault="00CE7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699DA6FD" w14:textId="77777777" w:rsidTr="00B819C8">
        <w:tc>
          <w:tcPr>
            <w:tcW w:w="2694" w:type="dxa"/>
            <w:vAlign w:val="center"/>
          </w:tcPr>
          <w:p w14:paraId="7E4A6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4F69E2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5AE04250" w14:textId="77777777" w:rsidTr="00B819C8">
        <w:tc>
          <w:tcPr>
            <w:tcW w:w="2694" w:type="dxa"/>
            <w:vAlign w:val="center"/>
          </w:tcPr>
          <w:p w14:paraId="601C3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AA21D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5CECC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F44F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99FC9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7B538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1704B4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C1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4E38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5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E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DA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08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E5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BB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C7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72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E2829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ACB0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B1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CB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18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46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DF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0E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30CE" w14:textId="0E659D7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0C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36E3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08B903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BA7A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0AEA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C5D760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E445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4598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052F59" w14:textId="77777777" w:rsidR="009C54AE" w:rsidRDefault="00E22FBC" w:rsidP="007F4D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68F6287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7C6E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B6347" w14:textId="77777777" w:rsidTr="00745302">
        <w:tc>
          <w:tcPr>
            <w:tcW w:w="9670" w:type="dxa"/>
          </w:tcPr>
          <w:p w14:paraId="2EAF8559" w14:textId="77777777" w:rsidR="0085747A" w:rsidRPr="009C54AE" w:rsidRDefault="00462480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4A3C5A42" w14:textId="77777777" w:rsidR="00E46649" w:rsidRDefault="00E4664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5F6A0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7420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11CB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62480" w:rsidRPr="009C54AE" w14:paraId="7E1FD5B2" w14:textId="77777777" w:rsidTr="00923D7D">
        <w:tc>
          <w:tcPr>
            <w:tcW w:w="851" w:type="dxa"/>
            <w:vAlign w:val="center"/>
          </w:tcPr>
          <w:p w14:paraId="06B49313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7AE7EA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462480" w:rsidRPr="009C54AE" w14:paraId="13205070" w14:textId="77777777" w:rsidTr="00923D7D">
        <w:tc>
          <w:tcPr>
            <w:tcW w:w="851" w:type="dxa"/>
            <w:vAlign w:val="center"/>
          </w:tcPr>
          <w:p w14:paraId="2655F7C4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B0ED579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przedszkolu </w:t>
            </w:r>
          </w:p>
        </w:tc>
      </w:tr>
      <w:tr w:rsidR="00462480" w:rsidRPr="009C54AE" w14:paraId="6A42BA20" w14:textId="77777777" w:rsidTr="00923D7D">
        <w:tc>
          <w:tcPr>
            <w:tcW w:w="851" w:type="dxa"/>
            <w:vAlign w:val="center"/>
          </w:tcPr>
          <w:p w14:paraId="59BA851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391C516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przedszkola, z jego prawami i obowiązkami, sposobem dokumentowania pracy</w:t>
            </w:r>
          </w:p>
        </w:tc>
      </w:tr>
      <w:tr w:rsidR="00462480" w:rsidRPr="009C54AE" w14:paraId="46FDFEAF" w14:textId="77777777" w:rsidTr="00923D7D">
        <w:tc>
          <w:tcPr>
            <w:tcW w:w="851" w:type="dxa"/>
            <w:vAlign w:val="center"/>
          </w:tcPr>
          <w:p w14:paraId="1CEB555D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B368E4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Rozwijanie kompetencji studentów w zakresi</w:t>
            </w:r>
            <w:r w:rsidR="00796536">
              <w:rPr>
                <w:rFonts w:ascii="Corbel" w:hAnsi="Corbel"/>
                <w:b w:val="0"/>
                <w:sz w:val="24"/>
                <w:szCs w:val="24"/>
              </w:rPr>
              <w:t xml:space="preserve">e realizacji zadań edukacyjnych </w:t>
            </w: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462480" w:rsidRPr="009C54AE" w14:paraId="211DF9D8" w14:textId="77777777" w:rsidTr="00923D7D">
        <w:tc>
          <w:tcPr>
            <w:tcW w:w="851" w:type="dxa"/>
            <w:vAlign w:val="center"/>
          </w:tcPr>
          <w:p w14:paraId="192049D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BD241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1606A0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47F77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EE37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0678CA8D" w14:textId="77777777" w:rsidTr="0071620A">
        <w:tc>
          <w:tcPr>
            <w:tcW w:w="1701" w:type="dxa"/>
            <w:vAlign w:val="center"/>
          </w:tcPr>
          <w:p w14:paraId="53D7C3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72B9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3BA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7DE943" w14:textId="77777777" w:rsidTr="00796536">
        <w:tc>
          <w:tcPr>
            <w:tcW w:w="1701" w:type="dxa"/>
          </w:tcPr>
          <w:p w14:paraId="62FF4409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E1EBAD" w14:textId="77777777" w:rsidR="0085747A" w:rsidRPr="008F6B39" w:rsidRDefault="00145CCA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14:paraId="771B46F4" w14:textId="77777777" w:rsidR="0085747A" w:rsidRPr="008F6B39" w:rsidRDefault="00462480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85AB4DD" w14:textId="77777777" w:rsidTr="00796536">
        <w:tc>
          <w:tcPr>
            <w:tcW w:w="1701" w:type="dxa"/>
          </w:tcPr>
          <w:p w14:paraId="356A9B76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DADBE7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4833052F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PPiW.U01</w:t>
            </w:r>
          </w:p>
        </w:tc>
      </w:tr>
      <w:tr w:rsidR="0085747A" w:rsidRPr="009C54AE" w14:paraId="54F36638" w14:textId="77777777" w:rsidTr="00796536">
        <w:tc>
          <w:tcPr>
            <w:tcW w:w="1701" w:type="dxa"/>
          </w:tcPr>
          <w:p w14:paraId="7AD9657D" w14:textId="77777777" w:rsidR="0085747A" w:rsidRPr="008F6B39" w:rsidRDefault="00F01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175923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Zaplanuje, przeprowadzi za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jęcia </w:t>
            </w:r>
            <w:proofErr w:type="spellStart"/>
            <w:r w:rsidR="00796536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77C33667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PPiW.U04</w:t>
            </w:r>
          </w:p>
          <w:p w14:paraId="170B1172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PPiW.U06</w:t>
            </w:r>
          </w:p>
          <w:p w14:paraId="1EA90361" w14:textId="77777777" w:rsidR="005226C6" w:rsidRPr="008F6B39" w:rsidRDefault="005226C6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F01D04" w:rsidRPr="009C54AE" w14:paraId="413A143E" w14:textId="77777777" w:rsidTr="00796536">
        <w:tc>
          <w:tcPr>
            <w:tcW w:w="1701" w:type="dxa"/>
          </w:tcPr>
          <w:p w14:paraId="18A56536" w14:textId="77777777" w:rsidR="00F01D04" w:rsidRPr="008F6B39" w:rsidRDefault="00145C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288D8E" w14:textId="77777777" w:rsidR="00F01D04" w:rsidRPr="008F6B39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spółpracuje z nauczy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cielem w rozwijaniu kompetencji 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kluczow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 </w:t>
            </w:r>
          </w:p>
        </w:tc>
        <w:tc>
          <w:tcPr>
            <w:tcW w:w="1873" w:type="dxa"/>
            <w:vAlign w:val="center"/>
          </w:tcPr>
          <w:p w14:paraId="5ACB3842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F01D04" w:rsidRPr="009C54AE" w14:paraId="5CD2269B" w14:textId="77777777" w:rsidTr="00796536">
        <w:tc>
          <w:tcPr>
            <w:tcW w:w="1701" w:type="dxa"/>
          </w:tcPr>
          <w:p w14:paraId="6C276750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EB34B45" w14:textId="77777777" w:rsidR="00F01D04" w:rsidRPr="008F6B39" w:rsidRDefault="00005765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czasie praktyki identyfikuje spontaniczne zachowania dzieci lub uczniów jako sytuacje wychowa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wczo 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dydaktyczne i wykorzystuje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je w procesie edukacji oraz realizacji celów terapeutycznych;</w:t>
            </w:r>
          </w:p>
        </w:tc>
        <w:tc>
          <w:tcPr>
            <w:tcW w:w="1873" w:type="dxa"/>
            <w:vAlign w:val="center"/>
          </w:tcPr>
          <w:p w14:paraId="7F5B5C6C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PPiW.U09</w:t>
            </w:r>
          </w:p>
          <w:p w14:paraId="6EF58A93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F01D04" w:rsidRPr="009C54AE" w14:paraId="79B04CAE" w14:textId="77777777" w:rsidTr="00796536">
        <w:tc>
          <w:tcPr>
            <w:tcW w:w="1701" w:type="dxa"/>
          </w:tcPr>
          <w:p w14:paraId="051FF63B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635FAD1" w14:textId="77777777" w:rsidR="00F01D04" w:rsidRPr="008F6B39" w:rsidRDefault="002E5E98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4FE40568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B7AB0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D645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29074C" w14:textId="77777777" w:rsidR="00675843" w:rsidRPr="005F5368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5368">
        <w:rPr>
          <w:rFonts w:ascii="Corbel" w:hAnsi="Corbel"/>
          <w:sz w:val="24"/>
          <w:szCs w:val="24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F15A3C" w14:textId="77777777" w:rsidTr="00923D7D">
        <w:tc>
          <w:tcPr>
            <w:tcW w:w="9639" w:type="dxa"/>
          </w:tcPr>
          <w:p w14:paraId="4809C5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0" w:rsidRPr="009C54AE" w14:paraId="280A56F8" w14:textId="77777777" w:rsidTr="00923D7D">
        <w:tc>
          <w:tcPr>
            <w:tcW w:w="9639" w:type="dxa"/>
          </w:tcPr>
          <w:p w14:paraId="7B1F8835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Zapoznanie z prawnymi podstawami funkcjonowania placówek przedszkolnych oraz z dokumentacją przedszkola: </w:t>
            </w:r>
          </w:p>
          <w:p w14:paraId="03B96659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7A981901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Podstawa programowa wychowania przedszkolnego</w:t>
            </w:r>
          </w:p>
          <w:p w14:paraId="38042FCD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edukacyjny realizowany w przedszkolu</w:t>
            </w:r>
          </w:p>
          <w:p w14:paraId="13AAAFCE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16272DA2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Statut przedszkola</w:t>
            </w:r>
          </w:p>
          <w:p w14:paraId="780E5160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5854D28C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491E3CAB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Regulamin Rady Rodziców. </w:t>
            </w:r>
          </w:p>
        </w:tc>
      </w:tr>
      <w:tr w:rsidR="00875DD0" w:rsidRPr="009C54AE" w14:paraId="2485FE34" w14:textId="77777777" w:rsidTr="00923D7D">
        <w:tc>
          <w:tcPr>
            <w:tcW w:w="9639" w:type="dxa"/>
          </w:tcPr>
          <w:p w14:paraId="2FB742A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Zapoznanie z zadaniami nauczyciela-wychowawcy przedszkola.</w:t>
            </w:r>
          </w:p>
        </w:tc>
      </w:tr>
      <w:tr w:rsidR="00875DD0" w:rsidRPr="009C54AE" w14:paraId="1D3C5F4C" w14:textId="77777777" w:rsidTr="00923D7D">
        <w:tc>
          <w:tcPr>
            <w:tcW w:w="9639" w:type="dxa"/>
          </w:tcPr>
          <w:p w14:paraId="4375E76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Obserwacja i analiza zajęć odbywających się w przedszkolu. </w:t>
            </w:r>
          </w:p>
        </w:tc>
      </w:tr>
      <w:tr w:rsidR="00875DD0" w:rsidRPr="009C54AE" w14:paraId="71E02054" w14:textId="77777777" w:rsidTr="00923D7D">
        <w:tc>
          <w:tcPr>
            <w:tcW w:w="9639" w:type="dxa"/>
          </w:tcPr>
          <w:p w14:paraId="3020B583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Włączenie się w realizację zadań przedszkola. </w:t>
            </w:r>
          </w:p>
        </w:tc>
      </w:tr>
      <w:tr w:rsidR="00875DD0" w:rsidRPr="009C54AE" w14:paraId="7E6E1850" w14:textId="77777777" w:rsidTr="00923D7D">
        <w:tc>
          <w:tcPr>
            <w:tcW w:w="9639" w:type="dxa"/>
          </w:tcPr>
          <w:p w14:paraId="3E452A21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Samodzielne przygotowanie i prowadzenie zajęć według zasad określonych w programie praktyki.</w:t>
            </w:r>
          </w:p>
        </w:tc>
      </w:tr>
    </w:tbl>
    <w:p w14:paraId="60A7BD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0D5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EBCDE" w14:textId="77777777" w:rsidR="00E960BB" w:rsidRDefault="00875DD0" w:rsidP="007F4D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20C080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03A9A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9046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E13C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3D3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0CF6FFAC" w14:textId="77777777" w:rsidTr="00C05F44">
        <w:tc>
          <w:tcPr>
            <w:tcW w:w="1985" w:type="dxa"/>
            <w:vAlign w:val="center"/>
          </w:tcPr>
          <w:p w14:paraId="2623D8D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42580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43870B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490A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2C56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73006EF2" w14:textId="77777777" w:rsidTr="00E46649">
        <w:tc>
          <w:tcPr>
            <w:tcW w:w="1985" w:type="dxa"/>
          </w:tcPr>
          <w:p w14:paraId="7ABB121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5B20DCA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4AC7EDF3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5627FF5" w14:textId="77777777" w:rsidTr="00C05F44">
        <w:tc>
          <w:tcPr>
            <w:tcW w:w="1985" w:type="dxa"/>
          </w:tcPr>
          <w:p w14:paraId="72AD3AC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</w:tcPr>
          <w:p w14:paraId="7AB5416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9B0D86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A96274" w14:textId="77777777" w:rsidTr="00C05F44">
        <w:tc>
          <w:tcPr>
            <w:tcW w:w="1985" w:type="dxa"/>
          </w:tcPr>
          <w:p w14:paraId="3ED3AF4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59F7DF0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33FE24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71161D0" w14:textId="77777777" w:rsidTr="00C05F44">
        <w:tc>
          <w:tcPr>
            <w:tcW w:w="1985" w:type="dxa"/>
          </w:tcPr>
          <w:p w14:paraId="2B32B88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</w:tcPr>
          <w:p w14:paraId="53DE22AE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E54EEC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236CDE" w14:textId="77777777" w:rsidTr="00C05F44">
        <w:tc>
          <w:tcPr>
            <w:tcW w:w="1985" w:type="dxa"/>
          </w:tcPr>
          <w:p w14:paraId="70E25D9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</w:tcPr>
          <w:p w14:paraId="372DAC4C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37A0DF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97670D" w:rsidRPr="009C54AE" w14:paraId="55DFFF90" w14:textId="77777777" w:rsidTr="0097670D">
        <w:trPr>
          <w:trHeight w:val="270"/>
        </w:trPr>
        <w:tc>
          <w:tcPr>
            <w:tcW w:w="1985" w:type="dxa"/>
          </w:tcPr>
          <w:p w14:paraId="5514632E" w14:textId="77777777" w:rsidR="0097670D" w:rsidRPr="009C54AE" w:rsidRDefault="0097670D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</w:tcPr>
          <w:p w14:paraId="0A2DB015" w14:textId="77777777" w:rsidR="0097670D" w:rsidRPr="00E46649" w:rsidRDefault="0097670D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C8DD57" w14:textId="77777777" w:rsidR="0097670D" w:rsidRPr="00E46649" w:rsidRDefault="0097670D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D5C108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3D7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8AD80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BE4596" w14:textId="77777777" w:rsidTr="00923D7D">
        <w:tc>
          <w:tcPr>
            <w:tcW w:w="9670" w:type="dxa"/>
          </w:tcPr>
          <w:p w14:paraId="632287BD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24806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5D63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CB37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123B90F0" w14:textId="77777777" w:rsidTr="003E1941">
        <w:tc>
          <w:tcPr>
            <w:tcW w:w="4962" w:type="dxa"/>
            <w:vAlign w:val="center"/>
          </w:tcPr>
          <w:p w14:paraId="701247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5078EB" w14:textId="77777777" w:rsidR="0085747A" w:rsidRPr="009C54AE" w:rsidRDefault="00C61DC5" w:rsidP="00F84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7637F6" w14:textId="77777777" w:rsidTr="00923D7D">
        <w:tc>
          <w:tcPr>
            <w:tcW w:w="4962" w:type="dxa"/>
          </w:tcPr>
          <w:p w14:paraId="1233F832" w14:textId="77777777" w:rsidR="0085747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C541B2" w14:textId="66CC6C6C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7ED3CA1" w14:textId="77777777" w:rsidTr="00923D7D">
        <w:tc>
          <w:tcPr>
            <w:tcW w:w="4962" w:type="dxa"/>
          </w:tcPr>
          <w:p w14:paraId="724D9A3A" w14:textId="77777777" w:rsidR="00C61DC5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26229650" w14:textId="77777777" w:rsidR="00C61DC5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4CBA063" w14:textId="77777777" w:rsidTr="00923D7D">
        <w:tc>
          <w:tcPr>
            <w:tcW w:w="4962" w:type="dxa"/>
          </w:tcPr>
          <w:p w14:paraId="033B9D7F" w14:textId="77777777" w:rsidR="0071620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15BCA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59F3DA6B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7B0F13B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0C74FD79" w14:textId="77777777" w:rsidR="00C61DC5" w:rsidRPr="009C54AE" w:rsidRDefault="00721EC8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7F2CCD44" w14:textId="7F927D7F" w:rsidR="00C61DC5" w:rsidRPr="009C54AE" w:rsidRDefault="00D65084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0243E341" w14:textId="77777777" w:rsidTr="00923D7D">
        <w:tc>
          <w:tcPr>
            <w:tcW w:w="4962" w:type="dxa"/>
          </w:tcPr>
          <w:p w14:paraId="42D4EB61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56B3FD" w14:textId="77777777" w:rsidR="0085747A" w:rsidRPr="009C54AE" w:rsidRDefault="00721EC8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072D8E70" w14:textId="77777777" w:rsidTr="00923D7D">
        <w:tc>
          <w:tcPr>
            <w:tcW w:w="4962" w:type="dxa"/>
          </w:tcPr>
          <w:p w14:paraId="0171EF49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F57F9E" w14:textId="77777777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79BE0E5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38559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71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CAEEF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5883A5" w14:textId="77777777" w:rsidTr="0071620A">
        <w:trPr>
          <w:trHeight w:val="397"/>
        </w:trPr>
        <w:tc>
          <w:tcPr>
            <w:tcW w:w="3544" w:type="dxa"/>
          </w:tcPr>
          <w:p w14:paraId="3E34EF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DC1D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170BF9" w14:textId="77777777" w:rsidTr="0071620A">
        <w:trPr>
          <w:trHeight w:val="397"/>
        </w:trPr>
        <w:tc>
          <w:tcPr>
            <w:tcW w:w="3544" w:type="dxa"/>
          </w:tcPr>
          <w:p w14:paraId="00BF16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C28FE5" w14:textId="77777777" w:rsidR="0085747A" w:rsidRPr="009C54AE" w:rsidRDefault="00640874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Praktyka odbywa się po czwartym semestrze (wrzesień/ październik) – 100 godz., punkty ECTS wlicza się do semestru 5. Student uczestniczy w zajęciach wybranej grupy wiekowej. 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praktyki.</w:t>
            </w:r>
          </w:p>
        </w:tc>
      </w:tr>
    </w:tbl>
    <w:p w14:paraId="4B33353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8D25D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F299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7612F08" w14:textId="77777777" w:rsidTr="0071620A">
        <w:trPr>
          <w:trHeight w:val="397"/>
        </w:trPr>
        <w:tc>
          <w:tcPr>
            <w:tcW w:w="7513" w:type="dxa"/>
          </w:tcPr>
          <w:p w14:paraId="49070E1B" w14:textId="77777777" w:rsidR="00640874" w:rsidRPr="00640874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iteratura podstawowa:</w:t>
            </w:r>
          </w:p>
          <w:p w14:paraId="2EB4FDE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707D1D18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0AD218EF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9133C00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31F1A82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1ECD16C5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CEF504B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3E8271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3C3048A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23607B26" w14:textId="77777777" w:rsidR="00640874" w:rsidRPr="009C54AE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046E39A" w14:textId="77777777" w:rsidTr="0071620A">
        <w:trPr>
          <w:trHeight w:val="397"/>
        </w:trPr>
        <w:tc>
          <w:tcPr>
            <w:tcW w:w="7513" w:type="dxa"/>
          </w:tcPr>
          <w:p w14:paraId="765611A8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F04C5F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43AEB98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2110EBF4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2138BD0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8B91AD4" w14:textId="77777777" w:rsidR="00640874" w:rsidRPr="009C54AE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0A9641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5A1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2F6D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5F621" w14:textId="77777777" w:rsidR="00BA3203" w:rsidRDefault="00BA3203" w:rsidP="00C16ABF">
      <w:pPr>
        <w:spacing w:after="0" w:line="240" w:lineRule="auto"/>
      </w:pPr>
      <w:r>
        <w:separator/>
      </w:r>
    </w:p>
  </w:endnote>
  <w:endnote w:type="continuationSeparator" w:id="0">
    <w:p w14:paraId="5B2E343E" w14:textId="77777777" w:rsidR="00BA3203" w:rsidRDefault="00BA32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EE5DF" w14:textId="77777777" w:rsidR="00BA3203" w:rsidRDefault="00BA3203" w:rsidP="00C16ABF">
      <w:pPr>
        <w:spacing w:after="0" w:line="240" w:lineRule="auto"/>
      </w:pPr>
      <w:r>
        <w:separator/>
      </w:r>
    </w:p>
  </w:footnote>
  <w:footnote w:type="continuationSeparator" w:id="0">
    <w:p w14:paraId="7464EB3E" w14:textId="77777777" w:rsidR="00BA3203" w:rsidRDefault="00BA3203" w:rsidP="00C16ABF">
      <w:pPr>
        <w:spacing w:after="0" w:line="240" w:lineRule="auto"/>
      </w:pPr>
      <w:r>
        <w:continuationSeparator/>
      </w:r>
    </w:p>
  </w:footnote>
  <w:footnote w:id="1">
    <w:p w14:paraId="0CBE3F2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5017"/>
    <w:multiLevelType w:val="hybridMultilevel"/>
    <w:tmpl w:val="A5A8C50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CF622C"/>
    <w:multiLevelType w:val="hybridMultilevel"/>
    <w:tmpl w:val="18BA19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C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E98"/>
    <w:rsid w:val="002F02A3"/>
    <w:rsid w:val="002F2429"/>
    <w:rsid w:val="002F4ABE"/>
    <w:rsid w:val="003018BA"/>
    <w:rsid w:val="0030395F"/>
    <w:rsid w:val="00305C92"/>
    <w:rsid w:val="00314BC0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55C2"/>
    <w:rsid w:val="0045729E"/>
    <w:rsid w:val="00461EFC"/>
    <w:rsid w:val="00462480"/>
    <w:rsid w:val="004652C2"/>
    <w:rsid w:val="004706D1"/>
    <w:rsid w:val="00471326"/>
    <w:rsid w:val="0047598D"/>
    <w:rsid w:val="004812A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6C6"/>
    <w:rsid w:val="00526C94"/>
    <w:rsid w:val="005363C4"/>
    <w:rsid w:val="00536BDE"/>
    <w:rsid w:val="00543ACC"/>
    <w:rsid w:val="005504A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5368"/>
    <w:rsid w:val="0061029B"/>
    <w:rsid w:val="00610419"/>
    <w:rsid w:val="00617230"/>
    <w:rsid w:val="00621CE1"/>
    <w:rsid w:val="00627FC9"/>
    <w:rsid w:val="00640874"/>
    <w:rsid w:val="00647FA8"/>
    <w:rsid w:val="00650C5F"/>
    <w:rsid w:val="00654934"/>
    <w:rsid w:val="006620D9"/>
    <w:rsid w:val="0066290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36"/>
    <w:rsid w:val="007A4022"/>
    <w:rsid w:val="007A6E6E"/>
    <w:rsid w:val="007C3299"/>
    <w:rsid w:val="007C3BCC"/>
    <w:rsid w:val="007C4546"/>
    <w:rsid w:val="007D6E56"/>
    <w:rsid w:val="007E09A2"/>
    <w:rsid w:val="007F1652"/>
    <w:rsid w:val="007F4155"/>
    <w:rsid w:val="007F4D0A"/>
    <w:rsid w:val="0081554D"/>
    <w:rsid w:val="0081707E"/>
    <w:rsid w:val="0083732A"/>
    <w:rsid w:val="008449B3"/>
    <w:rsid w:val="0085747A"/>
    <w:rsid w:val="00875DD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39"/>
    <w:rsid w:val="008F6E29"/>
    <w:rsid w:val="00912DD0"/>
    <w:rsid w:val="00916188"/>
    <w:rsid w:val="00923D7D"/>
    <w:rsid w:val="009508DF"/>
    <w:rsid w:val="00950DAC"/>
    <w:rsid w:val="00954A07"/>
    <w:rsid w:val="0097670D"/>
    <w:rsid w:val="00997F14"/>
    <w:rsid w:val="009A6E77"/>
    <w:rsid w:val="009A729E"/>
    <w:rsid w:val="009A78D9"/>
    <w:rsid w:val="009C1331"/>
    <w:rsid w:val="009C3E31"/>
    <w:rsid w:val="009C54AE"/>
    <w:rsid w:val="009C788E"/>
    <w:rsid w:val="009D531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E9E"/>
    <w:rsid w:val="00A5272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D7"/>
    <w:rsid w:val="00B51DEC"/>
    <w:rsid w:val="00B607DB"/>
    <w:rsid w:val="00B66529"/>
    <w:rsid w:val="00B75946"/>
    <w:rsid w:val="00B8056E"/>
    <w:rsid w:val="00B819C8"/>
    <w:rsid w:val="00B82308"/>
    <w:rsid w:val="00B90885"/>
    <w:rsid w:val="00BA320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FEF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65084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4664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836"/>
    <w:rsid w:val="00F01D04"/>
    <w:rsid w:val="00F070AB"/>
    <w:rsid w:val="00F17567"/>
    <w:rsid w:val="00F27A7B"/>
    <w:rsid w:val="00F526AF"/>
    <w:rsid w:val="00F617C3"/>
    <w:rsid w:val="00F7066B"/>
    <w:rsid w:val="00F83B28"/>
    <w:rsid w:val="00F84073"/>
    <w:rsid w:val="00F9695A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3FF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F6E6"/>
  <w15:docId w15:val="{048CB12B-26D6-4C8C-B766-5BE57C32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5AEBD-2E86-4E7A-A630-8F32FF373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2023-04-13T06:54:00Z</dcterms:created>
  <dcterms:modified xsi:type="dcterms:W3CDTF">2023-04-14T07:11:00Z</dcterms:modified>
</cp:coreProperties>
</file>